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14D6503A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17489">
        <w:rPr>
          <w:rFonts w:ascii="Times New Roman" w:hAnsi="Times New Roman" w:cs="Times New Roman"/>
          <w:sz w:val="24"/>
          <w:szCs w:val="24"/>
        </w:rPr>
        <w:t>9</w:t>
      </w:r>
      <w:r w:rsidRPr="00F74E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45876A" w14:textId="16577E42" w:rsidR="00CF7591" w:rsidRPr="00F74E6D" w:rsidRDefault="00CF7591" w:rsidP="006E28AC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14:paraId="0C68CAB9" w14:textId="39DD5991" w:rsidR="00CF7591" w:rsidRPr="00F74E6D" w:rsidRDefault="006E28AC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F7591" w:rsidRPr="00F74E6D">
        <w:rPr>
          <w:rFonts w:ascii="Times New Roman" w:hAnsi="Times New Roman" w:cs="Times New Roman"/>
          <w:sz w:val="24"/>
          <w:szCs w:val="24"/>
        </w:rPr>
        <w:t>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CF7591" w:rsidRPr="00F74E6D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F7591" w:rsidRPr="00F74E6D">
        <w:rPr>
          <w:rFonts w:ascii="Times New Roman" w:hAnsi="Times New Roman" w:cs="Times New Roman"/>
          <w:sz w:val="24"/>
          <w:szCs w:val="24"/>
        </w:rPr>
        <w:t xml:space="preserve"> Люберцы</w:t>
      </w:r>
    </w:p>
    <w:p w14:paraId="79C47B6E" w14:textId="4BC5300C" w:rsidR="0060558D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66D10ABB" w14:textId="2FA9E614" w:rsidR="00CF7591" w:rsidRPr="00F74E6D" w:rsidRDefault="00CF7591" w:rsidP="002D1A04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</w:rPr>
      </w:pPr>
      <w:r w:rsidRPr="00F74E6D">
        <w:rPr>
          <w:rFonts w:ascii="Times New Roman" w:hAnsi="Times New Roman" w:cs="Times New Roman"/>
          <w:sz w:val="24"/>
          <w:szCs w:val="24"/>
        </w:rPr>
        <w:t xml:space="preserve">от </w:t>
      </w:r>
      <w:r w:rsidR="00F36681">
        <w:rPr>
          <w:rFonts w:ascii="Times New Roman" w:hAnsi="Times New Roman" w:cs="Times New Roman"/>
          <w:sz w:val="24"/>
          <w:szCs w:val="24"/>
        </w:rPr>
        <w:t xml:space="preserve"> 20.05.2026  </w:t>
      </w:r>
      <w:r w:rsidR="00E45630" w:rsidRPr="00F74E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bookmarkStart w:id="0" w:name="_GoBack"/>
      <w:r w:rsidR="00E45630" w:rsidRPr="00F36681">
        <w:rPr>
          <w:rFonts w:ascii="Times New Roman" w:hAnsi="Times New Roman" w:cs="Times New Roman"/>
          <w:sz w:val="24"/>
          <w:szCs w:val="24"/>
        </w:rPr>
        <w:t xml:space="preserve">№ </w:t>
      </w:r>
      <w:r w:rsidR="00F36681" w:rsidRPr="00F36681">
        <w:rPr>
          <w:rFonts w:ascii="Times New Roman" w:hAnsi="Times New Roman" w:cs="Times New Roman"/>
          <w:sz w:val="24"/>
          <w:szCs w:val="24"/>
        </w:rPr>
        <w:t>152/21</w:t>
      </w:r>
      <w:bookmarkEnd w:id="0"/>
    </w:p>
    <w:p w14:paraId="5FB235E1" w14:textId="66D4FA44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1391F7D2" w14:textId="77777777" w:rsidR="002D1A04" w:rsidRDefault="002D1A04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5175E5F0" w14:textId="336BCC91" w:rsidR="00CF7591" w:rsidRPr="002D1A04" w:rsidRDefault="00966455" w:rsidP="002D1A04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A04">
        <w:rPr>
          <w:rFonts w:ascii="Times New Roman" w:hAnsi="Times New Roman" w:cs="Times New Roman"/>
          <w:b/>
          <w:sz w:val="28"/>
          <w:szCs w:val="28"/>
        </w:rPr>
        <w:t xml:space="preserve">Исполнение программы муниципальных внутренних заимствований муниципального образования </w:t>
      </w:r>
      <w:r w:rsidR="006E28AC">
        <w:rPr>
          <w:rFonts w:ascii="Times New Roman" w:hAnsi="Times New Roman" w:cs="Times New Roman"/>
          <w:b/>
          <w:sz w:val="28"/>
          <w:szCs w:val="28"/>
        </w:rPr>
        <w:t>г</w:t>
      </w:r>
      <w:r w:rsidRPr="002D1A04">
        <w:rPr>
          <w:rFonts w:ascii="Times New Roman" w:hAnsi="Times New Roman" w:cs="Times New Roman"/>
          <w:b/>
          <w:sz w:val="28"/>
          <w:szCs w:val="28"/>
        </w:rPr>
        <w:t>ородской округ Люберцы Московской области за 202</w:t>
      </w:r>
      <w:r w:rsidR="006E28AC">
        <w:rPr>
          <w:rFonts w:ascii="Times New Roman" w:hAnsi="Times New Roman" w:cs="Times New Roman"/>
          <w:b/>
          <w:sz w:val="28"/>
          <w:szCs w:val="28"/>
        </w:rPr>
        <w:t>5</w:t>
      </w:r>
      <w:r w:rsidRPr="002D1A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94DB8FB" w14:textId="77777777" w:rsidR="00966455" w:rsidRDefault="0060558D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 w:rsidRPr="0060558D">
        <w:rPr>
          <w:rFonts w:ascii="Arial" w:hAnsi="Arial" w:cs="Arial"/>
          <w:sz w:val="16"/>
          <w:szCs w:val="16"/>
        </w:rPr>
        <w:t xml:space="preserve"> </w:t>
      </w:r>
      <w:r w:rsidR="00AF685C">
        <w:rPr>
          <w:rFonts w:ascii="Arial" w:hAnsi="Arial" w:cs="Arial"/>
          <w:sz w:val="16"/>
          <w:szCs w:val="16"/>
        </w:rPr>
        <w:t xml:space="preserve">      </w:t>
      </w:r>
      <w:r w:rsidR="00F67EBF">
        <w:rPr>
          <w:rFonts w:ascii="Arial" w:hAnsi="Arial" w:cs="Arial"/>
          <w:sz w:val="16"/>
          <w:szCs w:val="16"/>
        </w:rPr>
        <w:t xml:space="preserve">   </w:t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  <w:r w:rsidR="00CF7591">
        <w:rPr>
          <w:rFonts w:ascii="Arial" w:hAnsi="Arial" w:cs="Arial"/>
          <w:sz w:val="16"/>
          <w:szCs w:val="16"/>
        </w:rPr>
        <w:tab/>
      </w:r>
    </w:p>
    <w:p w14:paraId="68002B93" w14:textId="77777777" w:rsidR="002D1A04" w:rsidRDefault="00CF7591" w:rsidP="00CF7591">
      <w:pPr>
        <w:spacing w:after="0" w:line="240" w:lineRule="auto"/>
        <w:ind w:left="28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BF00A0C" w14:textId="5242CEB1" w:rsidR="00CF7591" w:rsidRPr="00F67EBF" w:rsidRDefault="00CF7591" w:rsidP="00CF7591">
      <w:pPr>
        <w:spacing w:after="0" w:line="240" w:lineRule="auto"/>
        <w:ind w:left="284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59DC0C8F" w14:textId="31C719D2" w:rsidR="0060558D" w:rsidRDefault="00966455" w:rsidP="00D9266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t>Привлечение заимствований</w:t>
      </w:r>
    </w:p>
    <w:p w14:paraId="3E366508" w14:textId="675F68C2" w:rsidR="002D1A04" w:rsidRPr="002D1A04" w:rsidRDefault="002D1A04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69024EED" w14:textId="77777777" w:rsidTr="00D92665">
        <w:trPr>
          <w:trHeight w:val="7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0EA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D2A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B0F" w14:textId="3F07AABC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привлечения средств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0AE3" w14:textId="08729A46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привлечено средств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0EABE0E1" w14:textId="77777777" w:rsidTr="00D92665">
        <w:trPr>
          <w:trHeight w:val="855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73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A2C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780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83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2838120F" w14:textId="77777777" w:rsidTr="00D92665">
        <w:trPr>
          <w:trHeight w:val="9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25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DE9" w14:textId="4B67FF28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D92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6F5" w14:textId="5359FD1A" w:rsidR="00966455" w:rsidRPr="00966455" w:rsidRDefault="00FB477E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1 015</w:t>
            </w:r>
            <w:r w:rsidR="00D926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33C0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966455" w:rsidRPr="00966455" w14:paraId="69DCF66E" w14:textId="77777777" w:rsidTr="00D92665">
        <w:trPr>
          <w:trHeight w:val="4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A3F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E65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1CFD" w14:textId="7A6A44DE" w:rsidR="00966455" w:rsidRPr="00966455" w:rsidRDefault="00FB477E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1 01</w:t>
            </w:r>
            <w:r w:rsidR="009D553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0DDF" w14:textId="2A36D083" w:rsidR="00966455" w:rsidRPr="00966455" w:rsidRDefault="009D553C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35F00604" w14:textId="678232BF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8E1B703" w14:textId="6D5C9E66" w:rsidR="00F74E6D" w:rsidRDefault="00F74E6D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53595EF" w14:textId="43C5B470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2A7F286" w14:textId="500FBD3F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6DBE711" w14:textId="3D3C2E19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8C15464" w14:textId="77777777" w:rsidR="00032112" w:rsidRDefault="00032112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1E04CC38" w14:textId="391B4ECB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8673B6B" w14:textId="77777777" w:rsidR="00FB477E" w:rsidRDefault="00FB477E" w:rsidP="00FB477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14:paraId="284BCA3C" w14:textId="7D2CBD4D" w:rsidR="00966455" w:rsidRPr="00966455" w:rsidRDefault="00966455" w:rsidP="0096645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66455">
        <w:rPr>
          <w:rFonts w:ascii="Times New Roman" w:hAnsi="Times New Roman" w:cs="Times New Roman"/>
          <w:sz w:val="28"/>
          <w:szCs w:val="28"/>
        </w:rPr>
        <w:lastRenderedPageBreak/>
        <w:t>Погашение заимствований</w:t>
      </w:r>
    </w:p>
    <w:p w14:paraId="4F65FCB6" w14:textId="76A659EE" w:rsidR="002D1A04" w:rsidRPr="002D1A04" w:rsidRDefault="00966455" w:rsidP="002D1A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D1A04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2D1A04" w:rsidRPr="002D1A04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620"/>
        <w:gridCol w:w="9080"/>
        <w:gridCol w:w="2769"/>
        <w:gridCol w:w="2127"/>
      </w:tblGrid>
      <w:tr w:rsidR="00966455" w:rsidRPr="00966455" w14:paraId="50288E4D" w14:textId="77777777" w:rsidTr="002D1A04">
        <w:trPr>
          <w:trHeight w:val="105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C55D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67CF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671D" w14:textId="082C672A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Запланированный объем погашения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120" w14:textId="4CD977EB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Фактически погашено в 202</w:t>
            </w:r>
            <w:r w:rsidR="006E28A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5</w:t>
            </w: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966455" w:rsidRPr="00966455" w14:paraId="65AB6C63" w14:textId="77777777" w:rsidTr="002D1A04">
        <w:trPr>
          <w:trHeight w:val="45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0C7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3208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3FF6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F27" w14:textId="77777777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455" w:rsidRPr="00966455" w14:paraId="46FD8566" w14:textId="77777777" w:rsidTr="002D1A04">
        <w:trPr>
          <w:trHeight w:val="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0E44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5405" w14:textId="6EA7D739" w:rsidR="00966455" w:rsidRPr="00966455" w:rsidRDefault="00966455" w:rsidP="0096645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  <w:r w:rsidR="00E145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 коммерческими банками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C5AD" w14:textId="77777777" w:rsidR="004637CC" w:rsidRDefault="004637CC" w:rsidP="004637CC">
            <w:pPr>
              <w:jc w:val="center"/>
              <w:rPr>
                <w:rFonts w:ascii="Times New Roman CYR" w:hAnsi="Times New Roman CYR" w:cs="Times New Roman CYR"/>
              </w:rPr>
            </w:pPr>
          </w:p>
          <w:p w14:paraId="3F32A621" w14:textId="531B9135" w:rsidR="004637CC" w:rsidRDefault="006E28AC" w:rsidP="004637CC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</w:t>
            </w:r>
            <w:r w:rsidR="004637CC">
              <w:rPr>
                <w:rFonts w:ascii="Times New Roman CYR" w:hAnsi="Times New Roman CYR" w:cs="Times New Roman CYR"/>
              </w:rPr>
              <w:t xml:space="preserve"> 000 000,00</w:t>
            </w:r>
          </w:p>
          <w:p w14:paraId="534E0D78" w14:textId="151C23DF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2" w14:textId="77777777" w:rsidR="00966455" w:rsidRPr="00966455" w:rsidRDefault="00966455" w:rsidP="0096645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</w:t>
            </w:r>
          </w:p>
        </w:tc>
      </w:tr>
      <w:tr w:rsidR="00536104" w:rsidRPr="00966455" w14:paraId="37E6642B" w14:textId="77777777" w:rsidTr="002D1A04">
        <w:trPr>
          <w:trHeight w:val="47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642A" w14:textId="77777777" w:rsidR="00536104" w:rsidRPr="00966455" w:rsidRDefault="00536104" w:rsidP="00536104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4506" w14:textId="77777777" w:rsidR="00536104" w:rsidRPr="00966455" w:rsidRDefault="00536104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9664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FA4" w14:textId="53047049" w:rsidR="00536104" w:rsidRPr="00536104" w:rsidRDefault="006E28AC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2</w:t>
            </w:r>
            <w:r w:rsidR="009E40B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3 000 000,00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9C7E" w14:textId="40F6DE19" w:rsidR="00536104" w:rsidRPr="00536104" w:rsidRDefault="009E40BD" w:rsidP="0053610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2D1A04">
      <w:pgSz w:w="16838" w:h="11906" w:orient="landscape" w:code="9"/>
      <w:pgMar w:top="1701" w:right="106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032112"/>
    <w:rsid w:val="000B1A3C"/>
    <w:rsid w:val="00101313"/>
    <w:rsid w:val="001470C3"/>
    <w:rsid w:val="00186EA7"/>
    <w:rsid w:val="0027796B"/>
    <w:rsid w:val="00282EFF"/>
    <w:rsid w:val="002A343A"/>
    <w:rsid w:val="002D1A04"/>
    <w:rsid w:val="00327F06"/>
    <w:rsid w:val="00344ECB"/>
    <w:rsid w:val="003737AA"/>
    <w:rsid w:val="00421949"/>
    <w:rsid w:val="00443FD8"/>
    <w:rsid w:val="004637CC"/>
    <w:rsid w:val="00536104"/>
    <w:rsid w:val="0060558D"/>
    <w:rsid w:val="006E28AC"/>
    <w:rsid w:val="006E4542"/>
    <w:rsid w:val="007056A5"/>
    <w:rsid w:val="00847DC7"/>
    <w:rsid w:val="008D54AF"/>
    <w:rsid w:val="00917489"/>
    <w:rsid w:val="00966455"/>
    <w:rsid w:val="009D553C"/>
    <w:rsid w:val="009E40BD"/>
    <w:rsid w:val="00AA32C7"/>
    <w:rsid w:val="00AF685C"/>
    <w:rsid w:val="00CF7591"/>
    <w:rsid w:val="00D92665"/>
    <w:rsid w:val="00E14551"/>
    <w:rsid w:val="00E45630"/>
    <w:rsid w:val="00E548BE"/>
    <w:rsid w:val="00EA3812"/>
    <w:rsid w:val="00EC15B2"/>
    <w:rsid w:val="00F36681"/>
    <w:rsid w:val="00F67EBF"/>
    <w:rsid w:val="00F74E6D"/>
    <w:rsid w:val="00FB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Валентина В. Зеленовская</cp:lastModifiedBy>
  <cp:revision>38</cp:revision>
  <dcterms:created xsi:type="dcterms:W3CDTF">2022-04-21T09:45:00Z</dcterms:created>
  <dcterms:modified xsi:type="dcterms:W3CDTF">2026-05-19T13:54:00Z</dcterms:modified>
</cp:coreProperties>
</file>